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7" w:rsidRDefault="002433E9" w:rsidP="0024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E9">
        <w:rPr>
          <w:rFonts w:ascii="Times New Roman" w:hAnsi="Times New Roman" w:cs="Times New Roman"/>
          <w:b/>
          <w:sz w:val="28"/>
          <w:szCs w:val="28"/>
        </w:rPr>
        <w:t>Современный подросток, какой он?</w:t>
      </w:r>
    </w:p>
    <w:p w:rsidR="00D22E6D" w:rsidRPr="00D22E6D" w:rsidRDefault="00D22E6D" w:rsidP="00D22E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2E6D">
        <w:rPr>
          <w:rFonts w:ascii="Times New Roman" w:hAnsi="Times New Roman" w:cs="Times New Roman"/>
          <w:b/>
          <w:i/>
          <w:sz w:val="24"/>
          <w:szCs w:val="24"/>
        </w:rPr>
        <w:t>(педагог-психолог Суродина О.В.)</w:t>
      </w:r>
    </w:p>
    <w:p w:rsidR="002433E9" w:rsidRDefault="00D22E6D" w:rsidP="00D22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0CD8">
        <w:rPr>
          <w:rFonts w:ascii="Times New Roman" w:hAnsi="Times New Roman" w:cs="Times New Roman"/>
          <w:sz w:val="28"/>
          <w:szCs w:val="28"/>
        </w:rPr>
        <w:t xml:space="preserve">важаемые родители, </w:t>
      </w:r>
      <w:r>
        <w:rPr>
          <w:rFonts w:ascii="Times New Roman" w:hAnsi="Times New Roman" w:cs="Times New Roman"/>
          <w:sz w:val="28"/>
          <w:szCs w:val="28"/>
        </w:rPr>
        <w:t>сегодня мы поговорим о современных подростках и постараемся ответить на вопрос: «</w:t>
      </w:r>
      <w:r w:rsidRPr="002433E9">
        <w:rPr>
          <w:rFonts w:ascii="Times New Roman" w:hAnsi="Times New Roman" w:cs="Times New Roman"/>
          <w:b/>
          <w:sz w:val="28"/>
          <w:szCs w:val="28"/>
        </w:rPr>
        <w:t>Современный подросток, какой он?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1D30" w:rsidRDefault="00881D30" w:rsidP="000C42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возраст по-своему прекрасен! На каждом этапе жизни человек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открывает для себя что-то новое не только о с</w:t>
      </w:r>
      <w:r w:rsidR="000C4271">
        <w:rPr>
          <w:rFonts w:ascii="Times New Roman" w:hAnsi="Times New Roman" w:cs="Times New Roman"/>
          <w:sz w:val="28"/>
          <w:szCs w:val="28"/>
        </w:rPr>
        <w:t xml:space="preserve">воей личности, </w:t>
      </w:r>
      <w:r>
        <w:rPr>
          <w:rFonts w:ascii="Times New Roman" w:hAnsi="Times New Roman" w:cs="Times New Roman"/>
          <w:sz w:val="28"/>
          <w:szCs w:val="28"/>
        </w:rPr>
        <w:t>но и об окружающем мире, о людях. Приобретенные знания и умения позволяют нам жить в гармонии, строить новые отношения и в целом, быть успешными!</w:t>
      </w:r>
    </w:p>
    <w:p w:rsidR="000C4271" w:rsidRDefault="000C4271" w:rsidP="000C42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Подростковый возраст это особенный этап в жизни человека, с точки зрения родителей, у многих детей он протекает не просто. </w:t>
      </w:r>
      <w:r w:rsidR="00161F54">
        <w:rPr>
          <w:rFonts w:ascii="Times New Roman" w:hAnsi="Times New Roman" w:cs="Times New Roman"/>
          <w:sz w:val="28"/>
          <w:szCs w:val="28"/>
        </w:rPr>
        <w:t>Не могу с этим не согласиться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02E" w:rsidRPr="00194A13" w:rsidRDefault="00AC00CC" w:rsidP="00231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  возрасте от 11 до 1</w:t>
      </w:r>
      <w:r w:rsidR="005A40DF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характерны следующие особенности: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неравномерное физиологическое развитие, изменяются пропорции тела. П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оловое созревание,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привносит в жизнь человека новые ощущения. Все это приводит к  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неустойчивост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резки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колебания</w:t>
      </w:r>
      <w:r w:rsidR="00161F54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настроения (от экзальтации до депрессии);</w:t>
      </w:r>
      <w:r w:rsidR="0023102E"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бурные аффективные реакции возникают при попытке кого-либо из окружающих ущемить самолюбие подростка. При этом, как правило, пик эмоциональной неустойчивости приходится у мальчиков на возраст 11- 13 лет, у девочек — на 13-15 лет.</w:t>
      </w:r>
    </w:p>
    <w:p w:rsidR="005A40DF" w:rsidRPr="00194A13" w:rsidRDefault="005A40DF" w:rsidP="005A40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t>• появление «чувства взрослости», желание подростка признания своей</w:t>
      </w:r>
      <w:r w:rsidRPr="00194A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«взрослости». В этом возрасте подростки стремятся освободиться от эмоциональной зависимости от родителей.</w:t>
      </w:r>
    </w:p>
    <w:p w:rsidR="00AC00CC" w:rsidRDefault="00AC00CC" w:rsidP="00AC00CC">
      <w:pPr>
        <w:jc w:val="both"/>
        <w:rPr>
          <w:rFonts w:ascii="MinionPro-Regular" w:hAnsi="MinionPro-Regular"/>
          <w:color w:val="000000" w:themeColor="text1"/>
          <w:sz w:val="28"/>
          <w:szCs w:val="28"/>
        </w:rPr>
      </w:pPr>
      <w:r w:rsidRPr="00AC00CC">
        <w:rPr>
          <w:rFonts w:ascii="MinionPro-Regular" w:hAnsi="MinionPro-Regular"/>
          <w:color w:val="000000" w:themeColor="text1"/>
          <w:sz w:val="28"/>
          <w:szCs w:val="28"/>
        </w:rPr>
        <w:t>• изменение социальной ситуации развития: переход от зависимого детства</w:t>
      </w:r>
      <w:r w:rsidRPr="00AC00CC">
        <w:rPr>
          <w:rFonts w:ascii="MinionPro-Regular" w:hAnsi="MinionPro-Regular"/>
          <w:color w:val="000000" w:themeColor="text1"/>
          <w:sz w:val="28"/>
          <w:szCs w:val="28"/>
        </w:rPr>
        <w:br/>
        <w:t>к самостоятельной и ответственной взрослости;</w:t>
      </w:r>
    </w:p>
    <w:p w:rsidR="00AC00CC" w:rsidRDefault="00AC00CC" w:rsidP="00AC00CC">
      <w:pPr>
        <w:jc w:val="both"/>
        <w:rPr>
          <w:rFonts w:ascii="MinionPro-Regular" w:hAnsi="MinionPro-Regular"/>
          <w:color w:val="000000" w:themeColor="text1"/>
          <w:sz w:val="28"/>
          <w:szCs w:val="28"/>
        </w:rPr>
      </w:pPr>
      <w:r w:rsidRPr="00AC00CC">
        <w:rPr>
          <w:rFonts w:ascii="MinionPro-Regular" w:hAnsi="MinionPro-Regular"/>
          <w:color w:val="000000" w:themeColor="text1"/>
          <w:sz w:val="28"/>
          <w:szCs w:val="28"/>
        </w:rPr>
        <w:t>• смена ведущей деятельности: учебную деятельность вытесняет интимно-личностное общение со сверстниками;</w:t>
      </w:r>
    </w:p>
    <w:p w:rsidR="000C4271" w:rsidRDefault="00AC00CC" w:rsidP="00AC00CC">
      <w:pPr>
        <w:jc w:val="both"/>
        <w:rPr>
          <w:rFonts w:ascii="MinionPro-Regular" w:hAnsi="MinionPro-Regular"/>
          <w:color w:val="000000" w:themeColor="text1"/>
          <w:sz w:val="28"/>
          <w:szCs w:val="28"/>
        </w:rPr>
      </w:pPr>
      <w:r w:rsidRPr="00AC00CC">
        <w:rPr>
          <w:rFonts w:ascii="MinionPro-Regular" w:hAnsi="MinionPro-Regular"/>
          <w:color w:val="000000" w:themeColor="text1"/>
          <w:sz w:val="28"/>
          <w:szCs w:val="28"/>
        </w:rPr>
        <w:t>• открытие и утверждение своего «я», поиск собственного места в системе</w:t>
      </w:r>
      <w:r w:rsidRPr="00AC00CC">
        <w:rPr>
          <w:rFonts w:ascii="MinionPro-Regular" w:hAnsi="MinionPro-Regular"/>
          <w:color w:val="414042"/>
        </w:rPr>
        <w:t xml:space="preserve"> </w:t>
      </w:r>
      <w:r w:rsidRPr="00AC00CC">
        <w:rPr>
          <w:rFonts w:ascii="MinionPro-Regular" w:hAnsi="MinionPro-Regular"/>
          <w:color w:val="000000" w:themeColor="text1"/>
          <w:sz w:val="28"/>
          <w:szCs w:val="28"/>
        </w:rPr>
        <w:t>в системе человеческих взаимоотношений</w:t>
      </w:r>
      <w:r w:rsidR="00161F54">
        <w:rPr>
          <w:rFonts w:ascii="MinionPro-Regular" w:hAnsi="MinionPro-Regular"/>
          <w:color w:val="000000" w:themeColor="text1"/>
          <w:sz w:val="28"/>
          <w:szCs w:val="28"/>
        </w:rPr>
        <w:t>, формирование своих ценностей и норм, представлений об окружающем мире</w:t>
      </w:r>
      <w:r w:rsidRPr="00AC00CC">
        <w:rPr>
          <w:rFonts w:ascii="MinionPro-Regular" w:hAnsi="MinionPro-Regular"/>
          <w:color w:val="000000" w:themeColor="text1"/>
          <w:sz w:val="28"/>
          <w:szCs w:val="28"/>
        </w:rPr>
        <w:t>;</w:t>
      </w:r>
      <w:r w:rsidR="000C4271" w:rsidRPr="00AC00CC">
        <w:rPr>
          <w:rFonts w:ascii="MinionPro-Regular" w:hAnsi="MinionPro-Regular"/>
          <w:color w:val="000000" w:themeColor="text1"/>
          <w:sz w:val="28"/>
          <w:szCs w:val="28"/>
        </w:rPr>
        <w:t xml:space="preserve"> </w:t>
      </w:r>
    </w:p>
    <w:p w:rsidR="00C30905" w:rsidRPr="00264D20" w:rsidRDefault="000B5934" w:rsidP="00264D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C00CC" w:rsidRPr="00264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 какие они — современные подростки? </w:t>
      </w:r>
      <w:r w:rsidR="00C30905" w:rsidRPr="00264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их характеризует?</w:t>
      </w:r>
    </w:p>
    <w:p w:rsidR="00C65E9A" w:rsidRPr="00264D20" w:rsidRDefault="00264D20" w:rsidP="00264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познакомиться с </w:t>
      </w:r>
      <w:r w:rsidR="00C30905" w:rsidRPr="00264D2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30905" w:rsidRPr="0026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характеристиками, которые можно встретить в современной литературе</w:t>
      </w:r>
      <w:r w:rsidR="00C30905" w:rsidRPr="00264D20">
        <w:rPr>
          <w:rFonts w:ascii="Times New Roman" w:hAnsi="Times New Roman" w:cs="Times New Roman"/>
          <w:sz w:val="28"/>
          <w:szCs w:val="28"/>
        </w:rPr>
        <w:t>:</w:t>
      </w:r>
    </w:p>
    <w:p w:rsidR="00264D20" w:rsidRDefault="00F377F2" w:rsidP="00264D2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Теория поколений – одна из современных социальных теорий, призванная объяснить поведенческие различия между людьми разных возрастных групп. </w:t>
      </w:r>
      <w:r w:rsidR="00AC00CC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подростков часто</w:t>
      </w:r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0CC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буквами латинского алфавита — «Y и Z»; «</w:t>
      </w:r>
      <w:proofErr w:type="spellStart"/>
      <w:r w:rsidR="00AC00CC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Миллениалами</w:t>
      </w:r>
      <w:proofErr w:type="spellEnd"/>
      <w:r w:rsidR="00AC00CC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знают цену своему времени или, по крайней мере, так думают. Возможно поэтому нарасхват  книги по </w:t>
      </w:r>
      <w:proofErr w:type="gramStart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тайм-менеджменту</w:t>
      </w:r>
      <w:proofErr w:type="gramEnd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самоорганизации.</w:t>
      </w:r>
    </w:p>
    <w:p w:rsidR="00D86633" w:rsidRPr="00264D20" w:rsidRDefault="00F377F2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Они считают, что впереди большое будущее с новыми технологиями и научными открытиями. Поколение Z растет с телефоном в руках, знакомо с интернетом с детства, их не пугают новые технологии и им не кажутся чем-то сверхъестественным достижения современной жизни</w:t>
      </w:r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. Способность быть «</w:t>
      </w:r>
      <w:proofErr w:type="gramStart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proofErr w:type="gramEnd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технологиями – это не только преимущество поколения Z, но, и его недостаток: постоянное использование гаджетов снижает концентрацию внимания, усидчивость и склонность к упорному труду. </w:t>
      </w:r>
    </w:p>
    <w:p w:rsidR="00C30905" w:rsidRPr="00264D20" w:rsidRDefault="00C30905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264D20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приоритете быстрый результат, к которому не нужно прилагать особых усилий. Их </w:t>
      </w:r>
      <w:proofErr w:type="gramStart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амбициозные</w:t>
      </w:r>
      <w:proofErr w:type="gramEnd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быстро выгорают – достижений хочется здесь и сейчас.</w:t>
      </w:r>
    </w:p>
    <w:p w:rsidR="00C30905" w:rsidRPr="00264D20" w:rsidRDefault="00C30905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не готовы к тяжелому труду (физический труд не в приоритете): задачи для них должны быть подробно расписаны, </w:t>
      </w:r>
      <w:proofErr w:type="spellStart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дедлайн</w:t>
      </w:r>
      <w:proofErr w:type="spellEnd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быть четким, работа – проходить в комфорте, а награда – маячить на горизонте. Иначе не сработает. Принципы «нет смысла напрягаться, если это не сулит большой выгоды» или «ищу работу по душе» – основные направления мышления поколения Z.</w:t>
      </w:r>
      <w:r w:rsidR="00F377F2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4D20" w:rsidRDefault="00F377F2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Реклама сильно воздействует на сознание поколения Z, формирует их покупательское поведение. С раннего детства им прививается лояльность к брендам, стремление к роскоши и комфорту. Их приучили к этому лидеры мнений - </w:t>
      </w:r>
      <w:proofErr w:type="spellStart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блогеры</w:t>
      </w:r>
      <w:proofErr w:type="spellEnd"/>
      <w:r w:rsidR="00C309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подростки будут делать все, чтобы жить, как </w:t>
      </w:r>
      <w:r w:rsidR="00264D20">
        <w:rPr>
          <w:rFonts w:ascii="Times New Roman" w:hAnsi="Times New Roman" w:cs="Times New Roman"/>
          <w:color w:val="000000" w:themeColor="text1"/>
          <w:sz w:val="28"/>
          <w:szCs w:val="28"/>
        </w:rPr>
        <w:t>они.</w:t>
      </w:r>
    </w:p>
    <w:p w:rsidR="00C65E9A" w:rsidRPr="00264D20" w:rsidRDefault="00C65E9A" w:rsidP="00264D20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Наблюдения современных педагогов и психологов дополняют этот портрет такими характеристиками как:</w:t>
      </w:r>
    </w:p>
    <w:p w:rsidR="00264D20" w:rsidRDefault="00AC00CC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Деформация понятия идеала: для современных школьников постепенно</w:t>
      </w: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исчезает понятие идеала — либо его осмысление в целом имеет размытые</w:t>
      </w:r>
      <w:r w:rsidR="00C65E9A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очертания.</w:t>
      </w:r>
    </w:p>
    <w:p w:rsidR="000B5934" w:rsidRPr="00264D20" w:rsidRDefault="000B5934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Современные подростки </w:t>
      </w:r>
      <w:proofErr w:type="gramStart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более толерантны</w:t>
      </w:r>
      <w:proofErr w:type="gramEnd"/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, чем их сверстники прошлых лет.</w:t>
      </w:r>
    </w:p>
    <w:p w:rsidR="00AC00CC" w:rsidRPr="00264D20" w:rsidRDefault="000B5934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очень легко общаются в сети и не редко испытывают сложность общения в реальной </w:t>
      </w:r>
      <w:r w:rsidR="00CD3505"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жизненной </w:t>
      </w: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ситуации. </w:t>
      </w:r>
    </w:p>
    <w:p w:rsidR="00CD3505" w:rsidRPr="00264D20" w:rsidRDefault="00CD3505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Стремятся быть успешными и не редко выбирают совсем неприемлемые способы достижения успеха. </w:t>
      </w:r>
    </w:p>
    <w:p w:rsidR="005446FD" w:rsidRPr="00264D20" w:rsidRDefault="005446FD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color w:val="000000" w:themeColor="text1"/>
          <w:sz w:val="28"/>
          <w:szCs w:val="28"/>
        </w:rPr>
        <w:t>У современных подростков преобладают материальные и гедонистические (стремление к  удовольствию) ценности.</w:t>
      </w:r>
    </w:p>
    <w:p w:rsidR="00D733C6" w:rsidRPr="00264D20" w:rsidRDefault="00D733C6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lastRenderedPageBreak/>
        <w:t>Наблюдается поляризация подростковой среды: одни – много учатся, уделяют время саморазвитию, другие – предпочитают развлечения, где значительное место отводится компьютерным играм и Интернету.</w:t>
      </w:r>
    </w:p>
    <w:p w:rsidR="0023102E" w:rsidRPr="00264D20" w:rsidRDefault="0023102E" w:rsidP="00264D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целеустремленность и настойчивость сочетаются с импульсивностью;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неуемная жажда деятельности может смениться апатией, отсутствием стремлений и желаний что-либо делать;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повышенная самоуверенность, безаппеляционность в суждениях, быстро сменяются ранимостью и неуверенностью в себе;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развязность в поведении порой сочетается с застенчивостью;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романтические настроения нередко граничат с цинизмом, расчетливостью;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нежность, ласковость бывают на фоне недетской жестокости;</w:t>
      </w:r>
    </w:p>
    <w:p w:rsidR="0023102E" w:rsidRPr="00264D20" w:rsidRDefault="0023102E" w:rsidP="00264D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D20">
        <w:rPr>
          <w:rFonts w:ascii="Times New Roman" w:hAnsi="Times New Roman" w:cs="Times New Roman"/>
          <w:sz w:val="28"/>
          <w:szCs w:val="28"/>
        </w:rPr>
        <w:t>• потребность в общении сменяется желанием уединиться.</w:t>
      </w:r>
    </w:p>
    <w:p w:rsidR="000978FC" w:rsidRPr="00264D20" w:rsidRDefault="000978FC" w:rsidP="00881D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же найти общий язык с детьми-подростками?</w:t>
      </w:r>
    </w:p>
    <w:p w:rsidR="0023102E" w:rsidRDefault="0023102E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своих детей</w:t>
      </w:r>
      <w:r w:rsidR="00F87E77">
        <w:rPr>
          <w:rFonts w:ascii="Times New Roman" w:hAnsi="Times New Roman" w:cs="Times New Roman"/>
          <w:sz w:val="28"/>
          <w:szCs w:val="28"/>
        </w:rPr>
        <w:t>, находите время для общения с ними</w:t>
      </w:r>
      <w:r>
        <w:rPr>
          <w:rFonts w:ascii="Times New Roman" w:hAnsi="Times New Roman" w:cs="Times New Roman"/>
          <w:sz w:val="28"/>
          <w:szCs w:val="28"/>
        </w:rPr>
        <w:t xml:space="preserve"> и не допускайте, чтоб они чувствовали себя одинокими.</w:t>
      </w:r>
    </w:p>
    <w:p w:rsidR="000978FC" w:rsidRDefault="000978FC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слушать ребенка</w:t>
      </w:r>
      <w:r w:rsidR="00231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перебивая. Задавайте вопросы, если вам что-то не ясно или что-то вас беспокоит.</w:t>
      </w:r>
    </w:p>
    <w:p w:rsidR="000978FC" w:rsidRDefault="0023102E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Интересуйтесь и учитывайте мнение ребенка при принятии решений, касающихся его судьбы или проблем семьи.</w:t>
      </w:r>
    </w:p>
    <w:p w:rsidR="0023102E" w:rsidRDefault="0023102E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 во всем</w:t>
      </w:r>
      <w:r w:rsidR="00EA74D4">
        <w:rPr>
          <w:rFonts w:ascii="Times New Roman" w:hAnsi="Times New Roman" w:cs="Times New Roman"/>
          <w:sz w:val="28"/>
          <w:szCs w:val="28"/>
        </w:rPr>
        <w:t>, дайте время подростку осмыслить происходящее, не требуйте немедленного принятия решения.</w:t>
      </w:r>
    </w:p>
    <w:p w:rsidR="00EA74D4" w:rsidRDefault="00EA74D4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Делитесь своими жизненным опытом, расскажите, что вы чувствуете в той или иной ситуации, но не унижайте достоинство ребенка, не насмехайтесь, не навешивайте чувства вины</w:t>
      </w:r>
      <w:r w:rsidR="00264D20">
        <w:rPr>
          <w:rFonts w:ascii="Times New Roman" w:hAnsi="Times New Roman" w:cs="Times New Roman"/>
          <w:sz w:val="28"/>
          <w:szCs w:val="28"/>
        </w:rPr>
        <w:t xml:space="preserve"> и ярлыков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872" w:rsidRDefault="00EA74D4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Предлагайте разнообразные пути самореализации, способы выхода из трудных ситуаций, </w:t>
      </w:r>
      <w:r w:rsidR="005D1872">
        <w:rPr>
          <w:rFonts w:ascii="Times New Roman" w:hAnsi="Times New Roman" w:cs="Times New Roman"/>
          <w:sz w:val="28"/>
          <w:szCs w:val="28"/>
        </w:rPr>
        <w:t>поддержите, если потребуется!</w:t>
      </w:r>
    </w:p>
    <w:p w:rsidR="00EA74D4" w:rsidRDefault="005D1872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74D4">
        <w:rPr>
          <w:rFonts w:ascii="Times New Roman" w:hAnsi="Times New Roman" w:cs="Times New Roman"/>
          <w:sz w:val="28"/>
          <w:szCs w:val="28"/>
        </w:rPr>
        <w:t>озвольте ребенку самостоятельно делать выб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74D4">
        <w:rPr>
          <w:rFonts w:ascii="Times New Roman" w:hAnsi="Times New Roman" w:cs="Times New Roman"/>
          <w:sz w:val="28"/>
          <w:szCs w:val="28"/>
        </w:rPr>
        <w:t>р и учите прогнозировать последствия принятых решений.</w:t>
      </w:r>
    </w:p>
    <w:p w:rsidR="00EA74D4" w:rsidRDefault="005D1872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мыслить позитивно и ценить юмор.</w:t>
      </w:r>
    </w:p>
    <w:p w:rsidR="005D1872" w:rsidRDefault="00C65E9A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Стремитесь больше узнать о современной подростковой культуре. </w:t>
      </w:r>
    </w:p>
    <w:p w:rsidR="00F87E77" w:rsidRDefault="00F87E77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друзьями ребенка. Спросите у него, за что он их ценит.</w:t>
      </w:r>
    </w:p>
    <w:p w:rsidR="00F87E77" w:rsidRPr="000978FC" w:rsidRDefault="00F87E77" w:rsidP="00097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Придумывайте вместе новые семейные традиции и поддерживайте старые, особенно, если ребенок в них с удовольствием участвует.</w:t>
      </w:r>
    </w:p>
    <w:sectPr w:rsidR="00F87E77" w:rsidRPr="000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2C4"/>
    <w:multiLevelType w:val="hybridMultilevel"/>
    <w:tmpl w:val="4EBC1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70E"/>
    <w:multiLevelType w:val="hybridMultilevel"/>
    <w:tmpl w:val="B7966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41D0"/>
    <w:multiLevelType w:val="hybridMultilevel"/>
    <w:tmpl w:val="6EE8334E"/>
    <w:lvl w:ilvl="0" w:tplc="5AD286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4140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62CF"/>
    <w:multiLevelType w:val="hybridMultilevel"/>
    <w:tmpl w:val="D1B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C3410"/>
    <w:multiLevelType w:val="hybridMultilevel"/>
    <w:tmpl w:val="20326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E02AC0"/>
    <w:multiLevelType w:val="hybridMultilevel"/>
    <w:tmpl w:val="6C2C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0BA4"/>
    <w:multiLevelType w:val="hybridMultilevel"/>
    <w:tmpl w:val="6E46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3"/>
    <w:rsid w:val="000978FC"/>
    <w:rsid w:val="000B5934"/>
    <w:rsid w:val="000C4271"/>
    <w:rsid w:val="00161F54"/>
    <w:rsid w:val="00194A13"/>
    <w:rsid w:val="001F1533"/>
    <w:rsid w:val="0023102E"/>
    <w:rsid w:val="002433E9"/>
    <w:rsid w:val="00264D20"/>
    <w:rsid w:val="00440D03"/>
    <w:rsid w:val="005446FD"/>
    <w:rsid w:val="005A40DF"/>
    <w:rsid w:val="005D1872"/>
    <w:rsid w:val="00881D30"/>
    <w:rsid w:val="009215CB"/>
    <w:rsid w:val="00927B2A"/>
    <w:rsid w:val="00AC00CC"/>
    <w:rsid w:val="00BD3BF7"/>
    <w:rsid w:val="00BD5106"/>
    <w:rsid w:val="00BF16F9"/>
    <w:rsid w:val="00C30905"/>
    <w:rsid w:val="00C65E9A"/>
    <w:rsid w:val="00CD3505"/>
    <w:rsid w:val="00D22E6D"/>
    <w:rsid w:val="00D733C6"/>
    <w:rsid w:val="00D86633"/>
    <w:rsid w:val="00DE202E"/>
    <w:rsid w:val="00E20CD8"/>
    <w:rsid w:val="00EA74D4"/>
    <w:rsid w:val="00F377F2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2021-01-21T11:04:00Z</dcterms:created>
  <dcterms:modified xsi:type="dcterms:W3CDTF">2021-10-09T19:15:00Z</dcterms:modified>
</cp:coreProperties>
</file>