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82" w:rsidRDefault="00C73F66" w:rsidP="00D15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99">
        <w:rPr>
          <w:rFonts w:ascii="Times New Roman" w:hAnsi="Times New Roman" w:cs="Times New Roman"/>
          <w:sz w:val="28"/>
          <w:szCs w:val="28"/>
        </w:rPr>
        <w:t>10 простых советов</w:t>
      </w:r>
      <w:r w:rsidR="00D1524A" w:rsidRPr="00EA4799">
        <w:rPr>
          <w:rFonts w:ascii="Times New Roman" w:hAnsi="Times New Roman" w:cs="Times New Roman"/>
          <w:sz w:val="28"/>
          <w:szCs w:val="28"/>
        </w:rPr>
        <w:t xml:space="preserve"> логопеда родителям</w:t>
      </w:r>
      <w:r w:rsidR="001B2057" w:rsidRPr="00EA4799">
        <w:rPr>
          <w:rFonts w:ascii="Times New Roman" w:hAnsi="Times New Roman" w:cs="Times New Roman"/>
          <w:sz w:val="28"/>
          <w:szCs w:val="28"/>
        </w:rPr>
        <w:t xml:space="preserve"> неговорящих детей.</w:t>
      </w:r>
    </w:p>
    <w:p w:rsidR="00EA4799" w:rsidRPr="00EA4799" w:rsidRDefault="00E028C3" w:rsidP="00EA479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4799">
        <w:rPr>
          <w:rFonts w:ascii="Times New Roman" w:eastAsia="Calibri" w:hAnsi="Times New Roman" w:cs="Times New Roman"/>
          <w:sz w:val="24"/>
          <w:szCs w:val="24"/>
        </w:rPr>
        <w:t xml:space="preserve">учитель-дефектолог  </w:t>
      </w:r>
      <w:r w:rsidR="00EA4799" w:rsidRPr="00EA4799">
        <w:rPr>
          <w:rFonts w:ascii="Times New Roman" w:eastAsia="Calibri" w:hAnsi="Times New Roman" w:cs="Times New Roman"/>
          <w:sz w:val="24"/>
          <w:szCs w:val="24"/>
        </w:rPr>
        <w:t>Сухова Светлана Валентиновна,</w:t>
      </w:r>
    </w:p>
    <w:p w:rsidR="00EA4799" w:rsidRPr="00EA4799" w:rsidRDefault="00EA4799" w:rsidP="00EA479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4799">
        <w:rPr>
          <w:rFonts w:ascii="Times New Roman" w:eastAsia="Calibri" w:hAnsi="Times New Roman" w:cs="Times New Roman"/>
          <w:sz w:val="24"/>
          <w:szCs w:val="24"/>
        </w:rPr>
        <w:t>МБОУ Центр «Росток»</w:t>
      </w:r>
    </w:p>
    <w:p w:rsidR="00EA4799" w:rsidRPr="00EA4799" w:rsidRDefault="00EA4799" w:rsidP="00D152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24A" w:rsidRPr="00EA4799" w:rsidRDefault="00D1524A" w:rsidP="00D1524A">
      <w:pPr>
        <w:rPr>
          <w:rFonts w:ascii="Times New Roman" w:hAnsi="Times New Roman" w:cs="Times New Roman"/>
          <w:b/>
          <w:sz w:val="24"/>
          <w:szCs w:val="24"/>
        </w:rPr>
      </w:pPr>
      <w:r w:rsidRPr="00EA4799">
        <w:rPr>
          <w:rFonts w:ascii="Times New Roman" w:hAnsi="Times New Roman" w:cs="Times New Roman"/>
          <w:b/>
          <w:sz w:val="24"/>
          <w:szCs w:val="24"/>
        </w:rPr>
        <w:t>1. Начните с себя.</w:t>
      </w:r>
    </w:p>
    <w:p w:rsidR="00D1524A" w:rsidRPr="00EA4799" w:rsidRDefault="00D1524A" w:rsidP="00D15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вы молчаливы от природы – все равно говорите с малышом.</w:t>
      </w:r>
    </w:p>
    <w:p w:rsidR="00D1524A" w:rsidRPr="00EA4799" w:rsidRDefault="00D1524A" w:rsidP="00D152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легче понимает обращенную к нему речь, если она объясняет то, что происходит с ним и вокруг него. Поэтому </w:t>
      </w:r>
      <w:r w:rsidRPr="00EA4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сопровождайте свои действия словами!</w:t>
      </w:r>
      <w:r w:rsidRPr="00EA479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4799" w:rsidRDefault="00EA4799" w:rsidP="00D1524A">
      <w:pPr>
        <w:rPr>
          <w:rFonts w:ascii="Times New Roman" w:hAnsi="Times New Roman" w:cs="Times New Roman"/>
          <w:sz w:val="24"/>
          <w:szCs w:val="24"/>
        </w:rPr>
      </w:pPr>
    </w:p>
    <w:p w:rsidR="00D1524A" w:rsidRPr="00EA4799" w:rsidRDefault="00D1524A" w:rsidP="00D1524A">
      <w:pPr>
        <w:rPr>
          <w:rFonts w:ascii="Times New Roman" w:hAnsi="Times New Roman" w:cs="Times New Roman"/>
          <w:b/>
          <w:sz w:val="24"/>
          <w:szCs w:val="24"/>
        </w:rPr>
      </w:pPr>
      <w:r w:rsidRPr="00EA4799">
        <w:rPr>
          <w:rFonts w:ascii="Times New Roman" w:hAnsi="Times New Roman" w:cs="Times New Roman"/>
          <w:b/>
          <w:sz w:val="24"/>
          <w:szCs w:val="24"/>
        </w:rPr>
        <w:t xml:space="preserve"> 2. Глядя в глаза.</w:t>
      </w:r>
    </w:p>
    <w:p w:rsidR="00D1524A" w:rsidRPr="00EA4799" w:rsidRDefault="00D1524A" w:rsidP="00D15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</w:p>
    <w:p w:rsidR="00D1524A" w:rsidRPr="00EA4799" w:rsidRDefault="00D1524A" w:rsidP="00D152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ваш малыш еще только лепечет или говорит мало слов, старайтесь, </w:t>
      </w:r>
      <w:r w:rsidRPr="00EA47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он видел вашу артикуляцию.</w:t>
      </w:r>
    </w:p>
    <w:p w:rsidR="00D1524A" w:rsidRPr="00EA4799" w:rsidRDefault="00D1524A" w:rsidP="00D1524A">
      <w:pPr>
        <w:rPr>
          <w:rFonts w:ascii="Times New Roman" w:hAnsi="Times New Roman" w:cs="Times New Roman"/>
          <w:sz w:val="24"/>
          <w:szCs w:val="24"/>
        </w:rPr>
      </w:pPr>
    </w:p>
    <w:p w:rsidR="00D1524A" w:rsidRPr="00EA4799" w:rsidRDefault="00D1524A" w:rsidP="00D1524A">
      <w:pPr>
        <w:rPr>
          <w:rFonts w:ascii="Times New Roman" w:hAnsi="Times New Roman" w:cs="Times New Roman"/>
          <w:sz w:val="24"/>
          <w:szCs w:val="24"/>
        </w:rPr>
      </w:pPr>
      <w:r w:rsidRPr="00EA4799">
        <w:rPr>
          <w:rFonts w:ascii="Times New Roman" w:hAnsi="Times New Roman" w:cs="Times New Roman"/>
          <w:b/>
          <w:sz w:val="24"/>
          <w:szCs w:val="24"/>
        </w:rPr>
        <w:t>3. Внятно и четко</w:t>
      </w:r>
      <w:r w:rsidRPr="00EA4799">
        <w:rPr>
          <w:rFonts w:ascii="Times New Roman" w:hAnsi="Times New Roman" w:cs="Times New Roman"/>
          <w:sz w:val="24"/>
          <w:szCs w:val="24"/>
        </w:rPr>
        <w:t>.</w:t>
      </w:r>
    </w:p>
    <w:p w:rsidR="00D1524A" w:rsidRPr="00EA4799" w:rsidRDefault="00D1524A" w:rsidP="00D152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просто, четко</w:t>
      </w:r>
      <w:r w:rsidRPr="00EA47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внятно проговаривая каждое слово, каждую фразу.</w:t>
      </w:r>
    </w:p>
    <w:p w:rsidR="00D1524A" w:rsidRPr="00EA4799" w:rsidRDefault="00D1524A" w:rsidP="00D15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дети очень чутки к интонации; поэтому каждое слово, на которое падает логическое ударение, старайтесь произносить как можно более выразительно.</w:t>
      </w:r>
    </w:p>
    <w:p w:rsidR="00D1524A" w:rsidRPr="00EA4799" w:rsidRDefault="00D1524A" w:rsidP="00D1524A">
      <w:pPr>
        <w:rPr>
          <w:rFonts w:ascii="Times New Roman" w:hAnsi="Times New Roman" w:cs="Times New Roman"/>
          <w:sz w:val="24"/>
          <w:szCs w:val="24"/>
        </w:rPr>
      </w:pPr>
    </w:p>
    <w:p w:rsidR="00D1524A" w:rsidRPr="00EA4799" w:rsidRDefault="00D1524A" w:rsidP="00D1524A">
      <w:pPr>
        <w:rPr>
          <w:rFonts w:ascii="Times New Roman" w:hAnsi="Times New Roman" w:cs="Times New Roman"/>
          <w:b/>
          <w:sz w:val="24"/>
          <w:szCs w:val="24"/>
        </w:rPr>
      </w:pPr>
      <w:r w:rsidRPr="00EA4799">
        <w:rPr>
          <w:rFonts w:ascii="Times New Roman" w:hAnsi="Times New Roman" w:cs="Times New Roman"/>
          <w:b/>
          <w:sz w:val="24"/>
          <w:szCs w:val="24"/>
        </w:rPr>
        <w:t>4. Употребление коротких фраз.</w:t>
      </w:r>
    </w:p>
    <w:p w:rsidR="00D1524A" w:rsidRPr="00EA4799" w:rsidRDefault="00D1524A" w:rsidP="00D15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употребляйте слишком длинных фраз.</w:t>
      </w: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перегружайте ребенка, предъявляя ему сразу большое количество заведомо незнакомых слов.</w:t>
      </w:r>
    </w:p>
    <w:p w:rsidR="00D1524A" w:rsidRPr="00EA4799" w:rsidRDefault="00D1524A" w:rsidP="00D1524A">
      <w:pPr>
        <w:rPr>
          <w:rFonts w:ascii="Times New Roman" w:hAnsi="Times New Roman" w:cs="Times New Roman"/>
          <w:sz w:val="24"/>
          <w:szCs w:val="24"/>
        </w:rPr>
      </w:pPr>
    </w:p>
    <w:p w:rsidR="00D1524A" w:rsidRPr="00EA4799" w:rsidRDefault="00D1524A" w:rsidP="00D1524A">
      <w:pPr>
        <w:rPr>
          <w:rFonts w:ascii="Times New Roman" w:hAnsi="Times New Roman" w:cs="Times New Roman"/>
          <w:b/>
          <w:sz w:val="24"/>
          <w:szCs w:val="24"/>
        </w:rPr>
      </w:pPr>
      <w:r w:rsidRPr="00EA4799">
        <w:rPr>
          <w:rFonts w:ascii="Times New Roman" w:hAnsi="Times New Roman" w:cs="Times New Roman"/>
          <w:b/>
          <w:sz w:val="24"/>
          <w:szCs w:val="24"/>
        </w:rPr>
        <w:t>5. Хорошее настроение.</w:t>
      </w:r>
    </w:p>
    <w:p w:rsidR="00D1524A" w:rsidRPr="00EA4799" w:rsidRDefault="00D1524A" w:rsidP="00D15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произносить новое слово в эмоционально </w:t>
      </w:r>
      <w:r w:rsidRPr="00EA47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благоприятной</w:t>
      </w: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</w:r>
    </w:p>
    <w:p w:rsidR="00D1524A" w:rsidRPr="00EA4799" w:rsidRDefault="00D1524A" w:rsidP="00D1524A">
      <w:pPr>
        <w:rPr>
          <w:rFonts w:ascii="Times New Roman" w:hAnsi="Times New Roman" w:cs="Times New Roman"/>
          <w:sz w:val="24"/>
          <w:szCs w:val="24"/>
        </w:rPr>
      </w:pPr>
    </w:p>
    <w:p w:rsidR="00D1524A" w:rsidRPr="00EA4799" w:rsidRDefault="00D1524A" w:rsidP="00D1524A">
      <w:pPr>
        <w:rPr>
          <w:rFonts w:ascii="Times New Roman" w:hAnsi="Times New Roman" w:cs="Times New Roman"/>
          <w:b/>
          <w:sz w:val="24"/>
          <w:szCs w:val="24"/>
        </w:rPr>
      </w:pPr>
      <w:r w:rsidRPr="00EA4799">
        <w:rPr>
          <w:rFonts w:ascii="Times New Roman" w:hAnsi="Times New Roman" w:cs="Times New Roman"/>
          <w:b/>
          <w:sz w:val="24"/>
          <w:szCs w:val="24"/>
        </w:rPr>
        <w:t>6. Стремление к общению.</w:t>
      </w:r>
    </w:p>
    <w:p w:rsidR="00D1524A" w:rsidRPr="00EA4799" w:rsidRDefault="00D1524A" w:rsidP="00D152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 несовершенно ваш ребенок ни говорил, принимайте и поддерживайте его желание вступить с вами в контакт. Даже если он вообще еще не говорит, чаще вовлекайте его в невербальный (несловесный) диалог, «приветствуя и одобряя» любой ответ (жест, выразительный взгляд, вокализацию). </w:t>
      </w:r>
      <w:r w:rsidRPr="00EA4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Поддерживайте его стремление общаться!</w:t>
      </w:r>
    </w:p>
    <w:p w:rsidR="00D1524A" w:rsidRPr="00EA4799" w:rsidRDefault="00D1524A" w:rsidP="00D1524A">
      <w:pPr>
        <w:rPr>
          <w:rFonts w:ascii="Times New Roman" w:hAnsi="Times New Roman" w:cs="Times New Roman"/>
          <w:sz w:val="24"/>
          <w:szCs w:val="24"/>
        </w:rPr>
      </w:pPr>
    </w:p>
    <w:p w:rsidR="00D1524A" w:rsidRPr="00EA4799" w:rsidRDefault="00EA4799" w:rsidP="00D15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Обучайте</w:t>
      </w:r>
      <w:r w:rsidR="00D1524A" w:rsidRPr="00EA4799">
        <w:rPr>
          <w:rFonts w:ascii="Times New Roman" w:hAnsi="Times New Roman" w:cs="Times New Roman"/>
          <w:b/>
          <w:sz w:val="24"/>
          <w:szCs w:val="24"/>
        </w:rPr>
        <w:t xml:space="preserve"> в игре.</w:t>
      </w:r>
    </w:p>
    <w:p w:rsidR="00D1524A" w:rsidRPr="00EA4799" w:rsidRDefault="00D1524A" w:rsidP="001B2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Играя, учите подражать (две собачки лают, две киски мяукают, переклички «ау-ау»). Специально создавайте такие игровые ситуации, где ребенку понадобиться </w:t>
      </w: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звукоподражание, либо надо будет произнести какие-то слова для того, чтобы игра состоялась. Обратите внимание: </w:t>
      </w:r>
      <w:r w:rsidRPr="00EA4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побуждаете не вы, а ситуация.</w:t>
      </w:r>
    </w:p>
    <w:p w:rsidR="00D1524A" w:rsidRPr="00EA4799" w:rsidRDefault="00D1524A" w:rsidP="00D1524A">
      <w:pPr>
        <w:rPr>
          <w:rFonts w:ascii="Times New Roman" w:hAnsi="Times New Roman" w:cs="Times New Roman"/>
          <w:sz w:val="24"/>
          <w:szCs w:val="24"/>
        </w:rPr>
      </w:pPr>
    </w:p>
    <w:p w:rsidR="00C73F66" w:rsidRPr="00EA4799" w:rsidRDefault="00C73F66" w:rsidP="00D1524A">
      <w:pPr>
        <w:rPr>
          <w:rFonts w:ascii="Times New Roman" w:hAnsi="Times New Roman" w:cs="Times New Roman"/>
          <w:b/>
          <w:sz w:val="24"/>
          <w:szCs w:val="24"/>
        </w:rPr>
      </w:pPr>
      <w:r w:rsidRPr="00EA4799">
        <w:rPr>
          <w:rFonts w:ascii="Times New Roman" w:hAnsi="Times New Roman" w:cs="Times New Roman"/>
          <w:b/>
          <w:sz w:val="24"/>
          <w:szCs w:val="24"/>
        </w:rPr>
        <w:t>8. Ведите дневник.</w:t>
      </w:r>
    </w:p>
    <w:p w:rsidR="00C73F66" w:rsidRPr="00EA4799" w:rsidRDefault="00C73F66" w:rsidP="00C7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Фиксируйте его </w:t>
      </w:r>
      <w:r w:rsidRPr="00EA4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речевые достижения</w:t>
      </w: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записывайте, сколько слов он уже понимает, какие слова произносит, в каких ситуациях – так вы сможете день за днем судить об его успехах.</w:t>
      </w:r>
    </w:p>
    <w:p w:rsidR="00C73F66" w:rsidRPr="00EA4799" w:rsidRDefault="00C73F66" w:rsidP="00D1524A">
      <w:pPr>
        <w:rPr>
          <w:rFonts w:ascii="Times New Roman" w:hAnsi="Times New Roman" w:cs="Times New Roman"/>
          <w:sz w:val="24"/>
          <w:szCs w:val="24"/>
        </w:rPr>
      </w:pPr>
    </w:p>
    <w:p w:rsidR="00C73F66" w:rsidRPr="00EA4799" w:rsidRDefault="00C73F66" w:rsidP="00D1524A">
      <w:pPr>
        <w:rPr>
          <w:rFonts w:ascii="Times New Roman" w:hAnsi="Times New Roman" w:cs="Times New Roman"/>
          <w:b/>
          <w:sz w:val="24"/>
          <w:szCs w:val="24"/>
        </w:rPr>
      </w:pPr>
      <w:r w:rsidRPr="00EA4799">
        <w:rPr>
          <w:rFonts w:ascii="Times New Roman" w:hAnsi="Times New Roman" w:cs="Times New Roman"/>
          <w:b/>
          <w:sz w:val="24"/>
          <w:szCs w:val="24"/>
        </w:rPr>
        <w:t>9. Развивайте звукоподражание.</w:t>
      </w:r>
    </w:p>
    <w:p w:rsidR="00C73F66" w:rsidRPr="00EA4799" w:rsidRDefault="00C73F66" w:rsidP="00C73F6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которые поздно начинают говорить, очень полезно использовать слова типа «</w:t>
      </w:r>
      <w:proofErr w:type="gramStart"/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proofErr w:type="gramEnd"/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ням-ням</w:t>
      </w:r>
      <w:proofErr w:type="spellEnd"/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«дай», «</w:t>
      </w:r>
      <w:proofErr w:type="spellStart"/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</w:t>
      </w:r>
      <w:proofErr w:type="spellEnd"/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 w:rsidRPr="00EA4799">
        <w:rPr>
          <w:rFonts w:ascii="Times New Roman" w:hAnsi="Times New Roman" w:cs="Times New Roman"/>
          <w:color w:val="000000"/>
          <w:sz w:val="24"/>
          <w:szCs w:val="24"/>
        </w:rPr>
        <w:t xml:space="preserve">другие короткие слова, состоящие из одного или двух одинаковых слогов. Эти слова основаны на звукоподражаниях, легки для усвоения и облегчают ребенку начальные стадии вхождения в речевую стихию. Потом они уйдут сами собой, станут ненужными, но </w:t>
      </w:r>
      <w:r w:rsidRPr="00EA47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 не пренебрегайте ими</w:t>
      </w:r>
      <w:r w:rsidRPr="00EA4799">
        <w:rPr>
          <w:rFonts w:ascii="Times New Roman" w:hAnsi="Times New Roman" w:cs="Times New Roman"/>
          <w:color w:val="000000"/>
          <w:sz w:val="24"/>
          <w:szCs w:val="24"/>
        </w:rPr>
        <w:t>, сейчас они нужны вашему ребенку.</w:t>
      </w: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3F66" w:rsidRPr="00EA4799" w:rsidRDefault="00C73F66" w:rsidP="00D1524A">
      <w:pPr>
        <w:rPr>
          <w:rFonts w:ascii="Times New Roman" w:hAnsi="Times New Roman" w:cs="Times New Roman"/>
          <w:sz w:val="24"/>
          <w:szCs w:val="24"/>
        </w:rPr>
      </w:pPr>
      <w:r w:rsidRPr="00EA4799">
        <w:rPr>
          <w:rFonts w:ascii="Times New Roman" w:hAnsi="Times New Roman" w:cs="Times New Roman"/>
          <w:sz w:val="24"/>
          <w:szCs w:val="24"/>
        </w:rPr>
        <w:tab/>
      </w:r>
    </w:p>
    <w:p w:rsidR="00C73F66" w:rsidRPr="00EA4799" w:rsidRDefault="00C73F66" w:rsidP="00D1524A">
      <w:pPr>
        <w:rPr>
          <w:rFonts w:ascii="Times New Roman" w:hAnsi="Times New Roman" w:cs="Times New Roman"/>
          <w:b/>
          <w:sz w:val="24"/>
          <w:szCs w:val="24"/>
        </w:rPr>
      </w:pPr>
      <w:r w:rsidRPr="00EA4799">
        <w:rPr>
          <w:rFonts w:ascii="Times New Roman" w:hAnsi="Times New Roman" w:cs="Times New Roman"/>
          <w:b/>
          <w:sz w:val="24"/>
          <w:szCs w:val="24"/>
        </w:rPr>
        <w:t>10. Читайте!</w:t>
      </w:r>
    </w:p>
    <w:p w:rsidR="00C73F66" w:rsidRPr="00EA4799" w:rsidRDefault="00C73F66" w:rsidP="00C73F6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Читайте короткие стихи, сказки. Перечитывайте их много раз – не бойтесь, что это надоест ребенку. Дети гораздо лучше воспринимают тексты, которые они уже много раз слышали. Если это возможно, постарайтесь разыграть стихотворение – покажите его в лицах и с предметами; а предметы дайте ребенку потрогать, поиграть с ними. Дождитесь, пока ребенок хорошо запомнит стихотворение, уловит его </w:t>
      </w:r>
      <w:r w:rsidRPr="00EA47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</w:t>
      </w:r>
      <w:r w:rsidRPr="00EA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пробуйте не договаривать последнее слово каждой строки, предоставляя это делать малышу. Пойте простые песенки, помогая ему воспринять ритм и воспроизвести его.</w:t>
      </w:r>
    </w:p>
    <w:p w:rsidR="00C73F66" w:rsidRPr="00EA4799" w:rsidRDefault="00C73F66" w:rsidP="00D1524A">
      <w:pPr>
        <w:rPr>
          <w:rFonts w:ascii="Times New Roman" w:hAnsi="Times New Roman" w:cs="Times New Roman"/>
          <w:sz w:val="24"/>
          <w:szCs w:val="24"/>
        </w:rPr>
      </w:pPr>
    </w:p>
    <w:sectPr w:rsidR="00C73F66" w:rsidRPr="00EA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60"/>
    <w:rsid w:val="001B2057"/>
    <w:rsid w:val="00212A48"/>
    <w:rsid w:val="00A92D85"/>
    <w:rsid w:val="00C73F66"/>
    <w:rsid w:val="00C91960"/>
    <w:rsid w:val="00D1524A"/>
    <w:rsid w:val="00E028C3"/>
    <w:rsid w:val="00E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4</cp:revision>
  <dcterms:created xsi:type="dcterms:W3CDTF">2021-03-12T11:47:00Z</dcterms:created>
  <dcterms:modified xsi:type="dcterms:W3CDTF">2021-10-09T21:01:00Z</dcterms:modified>
</cp:coreProperties>
</file>