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CE" w:rsidRDefault="00352BCE" w:rsidP="00352BCE">
      <w:pPr>
        <w:spacing w:after="0" w:line="240" w:lineRule="auto"/>
        <w:ind w:left="284" w:right="372"/>
        <w:jc w:val="center"/>
        <w:rPr>
          <w:rFonts w:ascii="Times New Roman" w:hAnsi="Times New Roman" w:cs="Times New Roman"/>
          <w:b/>
          <w:i/>
          <w:color w:val="43434C"/>
          <w:sz w:val="28"/>
          <w:szCs w:val="28"/>
        </w:rPr>
      </w:pPr>
      <w:r w:rsidRPr="00352BCE">
        <w:rPr>
          <w:rFonts w:ascii="Times New Roman" w:hAnsi="Times New Roman" w:cs="Times New Roman"/>
          <w:b/>
          <w:i/>
          <w:noProof/>
          <w:color w:val="43434C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43AA9D" wp14:editId="20F5342F">
            <wp:simplePos x="0" y="0"/>
            <wp:positionH relativeFrom="column">
              <wp:posOffset>-461010</wp:posOffset>
            </wp:positionH>
            <wp:positionV relativeFrom="paragraph">
              <wp:posOffset>-342900</wp:posOffset>
            </wp:positionV>
            <wp:extent cx="1000125" cy="1097280"/>
            <wp:effectExtent l="0" t="0" r="9525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BCE">
        <w:rPr>
          <w:rFonts w:ascii="Times New Roman" w:hAnsi="Times New Roman" w:cs="Times New Roman"/>
          <w:b/>
          <w:i/>
          <w:color w:val="43434C"/>
          <w:sz w:val="28"/>
          <w:szCs w:val="28"/>
        </w:rPr>
        <w:t>Перечень документов, предоставляемых в ТПМПК</w:t>
      </w:r>
    </w:p>
    <w:p w:rsidR="00352BCE" w:rsidRPr="00352BCE" w:rsidRDefault="00352BCE" w:rsidP="00352BCE">
      <w:pPr>
        <w:spacing w:after="0" w:line="240" w:lineRule="auto"/>
        <w:ind w:left="284" w:right="372"/>
        <w:jc w:val="center"/>
        <w:rPr>
          <w:rFonts w:ascii="Times New Roman" w:hAnsi="Times New Roman" w:cs="Times New Roman"/>
          <w:color w:val="43434C"/>
          <w:sz w:val="28"/>
          <w:szCs w:val="28"/>
        </w:rPr>
      </w:pPr>
      <w:r w:rsidRPr="00352BCE">
        <w:rPr>
          <w:rFonts w:ascii="Times New Roman" w:hAnsi="Times New Roman" w:cs="Times New Roman"/>
          <w:b/>
          <w:i/>
          <w:color w:val="43434C"/>
          <w:sz w:val="28"/>
          <w:szCs w:val="28"/>
        </w:rPr>
        <w:t>для сдачи Государственной итоговой аттестации</w:t>
      </w:r>
      <w:r w:rsidRPr="00352BCE">
        <w:rPr>
          <w:rFonts w:ascii="Times New Roman" w:hAnsi="Times New Roman" w:cs="Times New Roman"/>
          <w:color w:val="43434C"/>
          <w:sz w:val="28"/>
          <w:szCs w:val="28"/>
        </w:rPr>
        <w:t>:</w:t>
      </w:r>
    </w:p>
    <w:p w:rsidR="00352BCE" w:rsidRPr="00352BCE" w:rsidRDefault="00352BCE" w:rsidP="00352BCE">
      <w:pPr>
        <w:ind w:left="284" w:right="372"/>
        <w:jc w:val="both"/>
        <w:rPr>
          <w:rFonts w:ascii="Times New Roman" w:hAnsi="Times New Roman" w:cs="Times New Roman"/>
          <w:color w:val="43434C"/>
          <w:sz w:val="28"/>
          <w:szCs w:val="28"/>
        </w:rPr>
      </w:pPr>
    </w:p>
    <w:p w:rsidR="00352BCE" w:rsidRPr="00352BCE" w:rsidRDefault="00352BCE" w:rsidP="00352BCE">
      <w:pPr>
        <w:pStyle w:val="a3"/>
        <w:numPr>
          <w:ilvl w:val="0"/>
          <w:numId w:val="1"/>
        </w:numPr>
        <w:ind w:right="372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352BCE">
        <w:rPr>
          <w:rFonts w:ascii="Times New Roman" w:hAnsi="Times New Roman" w:cs="Times New Roman"/>
          <w:color w:val="43434C"/>
          <w:sz w:val="28"/>
          <w:szCs w:val="28"/>
        </w:rPr>
        <w:t>Копия паспорта обучающегося</w:t>
      </w:r>
      <w:r w:rsidRPr="00352BCE">
        <w:rPr>
          <w:rFonts w:ascii="Times New Roman" w:hAnsi="Times New Roman" w:cs="Times New Roman"/>
          <w:color w:val="43434C"/>
          <w:sz w:val="28"/>
          <w:szCs w:val="28"/>
        </w:rPr>
        <w:t>.</w:t>
      </w:r>
    </w:p>
    <w:p w:rsidR="00352BCE" w:rsidRPr="00352BCE" w:rsidRDefault="00352BCE" w:rsidP="00352BCE">
      <w:pPr>
        <w:pStyle w:val="a3"/>
        <w:numPr>
          <w:ilvl w:val="0"/>
          <w:numId w:val="1"/>
        </w:numPr>
        <w:ind w:right="372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>
        <w:rPr>
          <w:rFonts w:ascii="Times New Roman" w:hAnsi="Times New Roman" w:cs="Times New Roman"/>
          <w:color w:val="43434C"/>
          <w:sz w:val="28"/>
          <w:szCs w:val="28"/>
        </w:rPr>
        <w:t>К</w:t>
      </w:r>
      <w:r w:rsidRPr="00352BCE">
        <w:rPr>
          <w:rFonts w:ascii="Times New Roman" w:hAnsi="Times New Roman" w:cs="Times New Roman"/>
          <w:color w:val="43434C"/>
          <w:sz w:val="28"/>
          <w:szCs w:val="28"/>
        </w:rPr>
        <w:t>опия паспорта родителя (законного представителя).</w:t>
      </w:r>
    </w:p>
    <w:p w:rsidR="00352BCE" w:rsidRPr="00352BCE" w:rsidRDefault="00352BCE" w:rsidP="00352BCE">
      <w:pPr>
        <w:ind w:left="284" w:right="372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>
        <w:rPr>
          <w:rFonts w:ascii="Times New Roman" w:hAnsi="Times New Roman" w:cs="Times New Roman"/>
          <w:color w:val="43434C"/>
          <w:sz w:val="28"/>
          <w:szCs w:val="28"/>
        </w:rPr>
        <w:t>3</w:t>
      </w:r>
      <w:r w:rsidRPr="00352BCE">
        <w:rPr>
          <w:rFonts w:ascii="Times New Roman" w:hAnsi="Times New Roman" w:cs="Times New Roman"/>
          <w:color w:val="43434C"/>
          <w:sz w:val="28"/>
          <w:szCs w:val="28"/>
        </w:rPr>
        <w:t>. Справка от лечащего врача с расшифровкой диагноза (заверенная печатью медицинского учреждения).</w:t>
      </w:r>
    </w:p>
    <w:p w:rsidR="00352BCE" w:rsidRPr="00352BCE" w:rsidRDefault="00352BCE" w:rsidP="00352BCE">
      <w:pPr>
        <w:ind w:left="284" w:right="372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>
        <w:rPr>
          <w:rFonts w:ascii="Times New Roman" w:hAnsi="Times New Roman" w:cs="Times New Roman"/>
          <w:color w:val="43434C"/>
          <w:sz w:val="28"/>
          <w:szCs w:val="28"/>
        </w:rPr>
        <w:t>4</w:t>
      </w:r>
      <w:r w:rsidRPr="00352BCE">
        <w:rPr>
          <w:rFonts w:ascii="Times New Roman" w:hAnsi="Times New Roman" w:cs="Times New Roman"/>
          <w:color w:val="43434C"/>
          <w:sz w:val="28"/>
          <w:szCs w:val="28"/>
        </w:rPr>
        <w:t xml:space="preserve">. Копия справки врачебной комиссии (ВК) с рекомендациями обучения на дому. </w:t>
      </w:r>
    </w:p>
    <w:p w:rsidR="00352BCE" w:rsidRPr="00352BCE" w:rsidRDefault="00352BCE" w:rsidP="00352BCE">
      <w:pPr>
        <w:ind w:left="284" w:right="372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>
        <w:rPr>
          <w:rFonts w:ascii="Times New Roman" w:hAnsi="Times New Roman" w:cs="Times New Roman"/>
          <w:color w:val="43434C"/>
          <w:sz w:val="28"/>
          <w:szCs w:val="28"/>
        </w:rPr>
        <w:t>5</w:t>
      </w:r>
      <w:r w:rsidRPr="00352BCE">
        <w:rPr>
          <w:rFonts w:ascii="Times New Roman" w:hAnsi="Times New Roman" w:cs="Times New Roman"/>
          <w:color w:val="43434C"/>
          <w:sz w:val="28"/>
          <w:szCs w:val="28"/>
        </w:rPr>
        <w:t>. Заключение ТПМПК, выданное ребенку ранее (при наличии).</w:t>
      </w:r>
    </w:p>
    <w:p w:rsidR="00352BCE" w:rsidRPr="00352BCE" w:rsidRDefault="00352BCE" w:rsidP="00352BCE">
      <w:pPr>
        <w:ind w:left="284" w:right="372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>
        <w:rPr>
          <w:rFonts w:ascii="Times New Roman" w:hAnsi="Times New Roman" w:cs="Times New Roman"/>
          <w:color w:val="43434C"/>
          <w:sz w:val="28"/>
          <w:szCs w:val="28"/>
        </w:rPr>
        <w:t>6</w:t>
      </w:r>
      <w:r w:rsidRPr="00352BCE">
        <w:rPr>
          <w:rFonts w:ascii="Times New Roman" w:hAnsi="Times New Roman" w:cs="Times New Roman"/>
          <w:color w:val="43434C"/>
          <w:sz w:val="28"/>
          <w:szCs w:val="28"/>
        </w:rPr>
        <w:t xml:space="preserve">. Заключение </w:t>
      </w:r>
      <w:proofErr w:type="spellStart"/>
      <w:r w:rsidRPr="00352BCE">
        <w:rPr>
          <w:rFonts w:ascii="Times New Roman" w:hAnsi="Times New Roman" w:cs="Times New Roman"/>
          <w:color w:val="43434C"/>
          <w:sz w:val="28"/>
          <w:szCs w:val="28"/>
        </w:rPr>
        <w:t>ПМПконсилиума</w:t>
      </w:r>
      <w:proofErr w:type="spellEnd"/>
      <w:r w:rsidRPr="00352BCE">
        <w:rPr>
          <w:rFonts w:ascii="Times New Roman" w:hAnsi="Times New Roman" w:cs="Times New Roman"/>
          <w:color w:val="43434C"/>
          <w:sz w:val="28"/>
          <w:szCs w:val="28"/>
        </w:rPr>
        <w:t xml:space="preserve"> общеобразовательной организации.</w:t>
      </w:r>
    </w:p>
    <w:p w:rsidR="00352BCE" w:rsidRPr="00352BCE" w:rsidRDefault="00352BCE" w:rsidP="00352BCE">
      <w:pPr>
        <w:ind w:left="284" w:right="372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>
        <w:rPr>
          <w:rFonts w:ascii="Times New Roman" w:hAnsi="Times New Roman" w:cs="Times New Roman"/>
          <w:color w:val="43434C"/>
          <w:sz w:val="28"/>
          <w:szCs w:val="28"/>
        </w:rPr>
        <w:t>7</w:t>
      </w:r>
      <w:r w:rsidRPr="00352BCE">
        <w:rPr>
          <w:rFonts w:ascii="Times New Roman" w:hAnsi="Times New Roman" w:cs="Times New Roman"/>
          <w:color w:val="43434C"/>
          <w:sz w:val="28"/>
          <w:szCs w:val="28"/>
        </w:rPr>
        <w:t>. Характеристика из образовательной организации (заверенная печатью образовательной организации).</w:t>
      </w:r>
    </w:p>
    <w:p w:rsidR="00352BCE" w:rsidRPr="00352BCE" w:rsidRDefault="00352BCE" w:rsidP="00352BCE">
      <w:pPr>
        <w:ind w:left="284" w:right="372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>
        <w:rPr>
          <w:rFonts w:ascii="Times New Roman" w:hAnsi="Times New Roman" w:cs="Times New Roman"/>
          <w:color w:val="43434C"/>
          <w:sz w:val="28"/>
          <w:szCs w:val="28"/>
        </w:rPr>
        <w:t>8</w:t>
      </w:r>
      <w:r w:rsidRPr="00352BCE">
        <w:rPr>
          <w:rFonts w:ascii="Times New Roman" w:hAnsi="Times New Roman" w:cs="Times New Roman"/>
          <w:color w:val="43434C"/>
          <w:sz w:val="28"/>
          <w:szCs w:val="28"/>
        </w:rPr>
        <w:t>. Копия приказ</w:t>
      </w:r>
      <w:r w:rsidR="00232EE7">
        <w:rPr>
          <w:rFonts w:ascii="Times New Roman" w:hAnsi="Times New Roman" w:cs="Times New Roman"/>
          <w:color w:val="43434C"/>
          <w:sz w:val="28"/>
          <w:szCs w:val="28"/>
        </w:rPr>
        <w:t>а</w:t>
      </w:r>
      <w:r w:rsidRPr="00352BCE">
        <w:rPr>
          <w:rFonts w:ascii="Times New Roman" w:hAnsi="Times New Roman" w:cs="Times New Roman"/>
          <w:color w:val="43434C"/>
          <w:sz w:val="28"/>
          <w:szCs w:val="28"/>
        </w:rPr>
        <w:t xml:space="preserve"> директора школы о переводе на обучение на дому (заверенная печатью образовательной организации).</w:t>
      </w:r>
    </w:p>
    <w:p w:rsidR="00352BCE" w:rsidRPr="00352BCE" w:rsidRDefault="00352BCE" w:rsidP="00352BCE">
      <w:pPr>
        <w:ind w:left="284" w:right="372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>
        <w:rPr>
          <w:rFonts w:ascii="Times New Roman" w:hAnsi="Times New Roman" w:cs="Times New Roman"/>
          <w:color w:val="43434C"/>
          <w:sz w:val="28"/>
          <w:szCs w:val="28"/>
        </w:rPr>
        <w:t>9</w:t>
      </w:r>
      <w:r w:rsidRPr="00352BCE">
        <w:rPr>
          <w:rFonts w:ascii="Times New Roman" w:hAnsi="Times New Roman" w:cs="Times New Roman"/>
          <w:color w:val="43434C"/>
          <w:sz w:val="28"/>
          <w:szCs w:val="28"/>
        </w:rPr>
        <w:t>. Копия удостоверения об инвалидности (для детей-инвалидов, сдающих экзамен на дому; для детей, у которых истекает срок действия документа на период сдачи экзамена)</w:t>
      </w:r>
      <w:r>
        <w:rPr>
          <w:rFonts w:ascii="Times New Roman" w:hAnsi="Times New Roman" w:cs="Times New Roman"/>
          <w:color w:val="43434C"/>
          <w:sz w:val="28"/>
          <w:szCs w:val="28"/>
        </w:rPr>
        <w:t>.</w:t>
      </w:r>
    </w:p>
    <w:p w:rsidR="00352BCE" w:rsidRPr="00352BCE" w:rsidRDefault="00352BCE" w:rsidP="00352BCE">
      <w:pPr>
        <w:ind w:left="284" w:right="372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>
        <w:rPr>
          <w:rFonts w:ascii="Times New Roman" w:hAnsi="Times New Roman" w:cs="Times New Roman"/>
          <w:color w:val="43434C"/>
          <w:sz w:val="28"/>
          <w:szCs w:val="28"/>
        </w:rPr>
        <w:t>10</w:t>
      </w:r>
      <w:r w:rsidRPr="00352BCE">
        <w:rPr>
          <w:rFonts w:ascii="Times New Roman" w:hAnsi="Times New Roman" w:cs="Times New Roman"/>
          <w:color w:val="43434C"/>
          <w:sz w:val="28"/>
          <w:szCs w:val="28"/>
        </w:rPr>
        <w:t>.Заявление (заполняется при посещении ТПМПК).</w:t>
      </w:r>
    </w:p>
    <w:p w:rsidR="00A63600" w:rsidRPr="00352BCE" w:rsidRDefault="00352BCE" w:rsidP="00352BC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2BCE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352BCE" w:rsidRDefault="00232EE7" w:rsidP="00232E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Выбор</w:t>
      </w:r>
      <w:r w:rsidR="00352BCE" w:rsidRPr="00352B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формы сдачи государственного экзамена ребенком происходит в общеобразовательной организации!</w:t>
      </w:r>
    </w:p>
    <w:p w:rsidR="00352BCE" w:rsidRDefault="00352BCE" w:rsidP="00352BCE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52BCE">
        <w:rPr>
          <w:rFonts w:ascii="Times New Roman" w:hAnsi="Times New Roman" w:cs="Times New Roman"/>
          <w:b/>
          <w:i/>
          <w:color w:val="FF0000"/>
          <w:sz w:val="28"/>
          <w:szCs w:val="28"/>
        </w:rPr>
        <w:t>ТПМПК определяет возможность получения ребенком с ОВЗ или ребенком с тяжелыми соматическими заболеваниями</w:t>
      </w:r>
      <w:r w:rsidR="00232EE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(кроме детей-инвалидов) </w:t>
      </w:r>
      <w:r w:rsidRPr="00352BC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352BC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дополнительного времени написания гос. экзамена (1,5 часа) </w:t>
      </w:r>
      <w:r w:rsidRPr="00352BC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на ППЭ, либо возможность </w:t>
      </w:r>
      <w:r w:rsidRPr="00352BC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сдачи экзамена ребенком на дому</w:t>
      </w:r>
      <w:r w:rsidR="00232EE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232EE7" w:rsidRPr="00232EE7">
        <w:rPr>
          <w:rFonts w:ascii="Times New Roman" w:hAnsi="Times New Roman" w:cs="Times New Roman"/>
          <w:b/>
          <w:i/>
          <w:color w:val="FF0000"/>
          <w:sz w:val="28"/>
          <w:szCs w:val="28"/>
        </w:rPr>
        <w:t>(при наличи</w:t>
      </w:r>
      <w:r w:rsidR="00232EE7"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r w:rsidR="00232EE7" w:rsidRPr="00232EE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рекомендации ВК)</w:t>
      </w:r>
      <w:r w:rsidRPr="00352BCE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232EE7" w:rsidRPr="00C81F4F" w:rsidRDefault="00232EE7" w:rsidP="00352BC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1F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Прием документов осуществляется ежедневно с 9:00 до </w:t>
      </w:r>
      <w:r w:rsidR="00C81F4F" w:rsidRPr="00C81F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12:00 и с 13:00 до</w:t>
      </w:r>
      <w:r w:rsidRPr="00C81F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16:00</w:t>
      </w:r>
      <w:r w:rsidR="00C81F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без предварительной записи.</w:t>
      </w:r>
      <w:bookmarkStart w:id="0" w:name="_GoBack"/>
      <w:bookmarkEnd w:id="0"/>
    </w:p>
    <w:p w:rsidR="00232EE7" w:rsidRPr="00232EE7" w:rsidRDefault="00232EE7" w:rsidP="00352BCE">
      <w:pPr>
        <w:jc w:val="both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232E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Телефон для справок: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2EE7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73-64-22</w:t>
      </w:r>
    </w:p>
    <w:sectPr w:rsidR="00232EE7" w:rsidRPr="0023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3EF6"/>
    <w:multiLevelType w:val="hybridMultilevel"/>
    <w:tmpl w:val="FAE25E1A"/>
    <w:lvl w:ilvl="0" w:tplc="987C6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A6"/>
    <w:rsid w:val="00232EE7"/>
    <w:rsid w:val="002966A6"/>
    <w:rsid w:val="00352BCE"/>
    <w:rsid w:val="00871E22"/>
    <w:rsid w:val="00A63600"/>
    <w:rsid w:val="00C8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2018-01-25T07:49:00Z</cp:lastPrinted>
  <dcterms:created xsi:type="dcterms:W3CDTF">2018-01-25T07:38:00Z</dcterms:created>
  <dcterms:modified xsi:type="dcterms:W3CDTF">2018-01-25T08:10:00Z</dcterms:modified>
</cp:coreProperties>
</file>